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FA3C" w14:textId="228149E9" w:rsidR="00F30CB8" w:rsidRDefault="00852598" w:rsidP="00852598">
      <w:pPr>
        <w:spacing w:after="0"/>
        <w:jc w:val="center"/>
        <w:rPr>
          <w:b/>
          <w:bCs/>
        </w:rPr>
      </w:pPr>
      <w:r>
        <w:rPr>
          <w:b/>
          <w:bCs/>
        </w:rPr>
        <w:t xml:space="preserve">Georgia Council on </w:t>
      </w:r>
      <w:r w:rsidR="00F30CB8" w:rsidRPr="00852598">
        <w:rPr>
          <w:b/>
          <w:bCs/>
        </w:rPr>
        <w:t>Literacy Organizational Meeting</w:t>
      </w:r>
    </w:p>
    <w:p w14:paraId="1FC2657E" w14:textId="55384887" w:rsidR="00852598" w:rsidRDefault="00852598" w:rsidP="00852598">
      <w:pPr>
        <w:spacing w:after="0"/>
        <w:jc w:val="center"/>
        <w:rPr>
          <w:b/>
          <w:bCs/>
        </w:rPr>
      </w:pPr>
      <w:r>
        <w:rPr>
          <w:b/>
          <w:bCs/>
        </w:rPr>
        <w:t>July 19, 2023</w:t>
      </w:r>
    </w:p>
    <w:p w14:paraId="66CEBA8D" w14:textId="77777777" w:rsidR="00852598" w:rsidRDefault="00852598" w:rsidP="00852598">
      <w:pPr>
        <w:spacing w:after="0"/>
        <w:jc w:val="center"/>
        <w:rPr>
          <w:b/>
          <w:bCs/>
        </w:rPr>
      </w:pPr>
    </w:p>
    <w:p w14:paraId="124EF0CE" w14:textId="2E3DB47E" w:rsidR="00852598" w:rsidRDefault="00852598" w:rsidP="00852598">
      <w:pPr>
        <w:jc w:val="center"/>
        <w:rPr>
          <w:b/>
          <w:bCs/>
        </w:rPr>
      </w:pPr>
      <w:r>
        <w:rPr>
          <w:b/>
          <w:bCs/>
        </w:rPr>
        <w:t>Minutes of Meeting</w:t>
      </w:r>
    </w:p>
    <w:p w14:paraId="19504E8F" w14:textId="77777777" w:rsidR="003A5A55" w:rsidRPr="00852598" w:rsidRDefault="00F30CB8" w:rsidP="00F30CB8">
      <w:pPr>
        <w:pStyle w:val="ListParagraph"/>
        <w:numPr>
          <w:ilvl w:val="0"/>
          <w:numId w:val="1"/>
        </w:numPr>
        <w:rPr>
          <w:b/>
          <w:bCs/>
        </w:rPr>
      </w:pPr>
      <w:r w:rsidRPr="00852598">
        <w:rPr>
          <w:b/>
          <w:bCs/>
        </w:rPr>
        <w:t>Welcome</w:t>
      </w:r>
    </w:p>
    <w:p w14:paraId="13F7A7FD" w14:textId="3D66FD96" w:rsidR="00F30CB8" w:rsidRDefault="00F30CB8" w:rsidP="003A5A55">
      <w:pPr>
        <w:pStyle w:val="ListParagraph"/>
        <w:ind w:left="1080"/>
      </w:pPr>
      <w:r>
        <w:t>Scott Johnson</w:t>
      </w:r>
      <w:r w:rsidR="003A5A55">
        <w:t>, Chair</w:t>
      </w:r>
    </w:p>
    <w:p w14:paraId="21C641BB" w14:textId="77777777" w:rsidR="00852598" w:rsidRDefault="00852598" w:rsidP="003A5A55">
      <w:pPr>
        <w:pStyle w:val="ListParagraph"/>
        <w:ind w:left="1080"/>
      </w:pPr>
    </w:p>
    <w:p w14:paraId="6939E6D4" w14:textId="70699F9F" w:rsidR="00852598" w:rsidRDefault="00852598" w:rsidP="003A5A55">
      <w:pPr>
        <w:pStyle w:val="ListParagraph"/>
        <w:ind w:left="1080"/>
      </w:pPr>
      <w:r>
        <w:t>Scott opened the meeting at 2:05 with comments about the importance of the work around literacy improvements.</w:t>
      </w:r>
    </w:p>
    <w:p w14:paraId="35E1C500" w14:textId="77777777" w:rsidR="003A5A55" w:rsidRDefault="003A5A55" w:rsidP="003A5A55">
      <w:pPr>
        <w:pStyle w:val="ListParagraph"/>
        <w:ind w:left="1080"/>
      </w:pPr>
    </w:p>
    <w:p w14:paraId="09D8FA6E" w14:textId="77777777" w:rsidR="003A5A55" w:rsidRPr="00852598" w:rsidRDefault="00A95672" w:rsidP="00F30CB8">
      <w:pPr>
        <w:pStyle w:val="ListParagraph"/>
        <w:numPr>
          <w:ilvl w:val="0"/>
          <w:numId w:val="1"/>
        </w:numPr>
        <w:rPr>
          <w:b/>
          <w:bCs/>
        </w:rPr>
      </w:pPr>
      <w:r w:rsidRPr="00852598">
        <w:rPr>
          <w:b/>
          <w:bCs/>
        </w:rPr>
        <w:t xml:space="preserve">SB 211 and HB 538 Summary with </w:t>
      </w:r>
      <w:r w:rsidR="00F30CB8" w:rsidRPr="00852598">
        <w:rPr>
          <w:b/>
          <w:bCs/>
        </w:rPr>
        <w:t xml:space="preserve">Council and Alliance Organizational Structure </w:t>
      </w:r>
    </w:p>
    <w:p w14:paraId="229FA73F" w14:textId="570E216C" w:rsidR="00F30CB8" w:rsidRPr="00852598" w:rsidRDefault="00F30CB8" w:rsidP="003A5A55">
      <w:pPr>
        <w:pStyle w:val="ListParagraph"/>
        <w:ind w:left="1080"/>
      </w:pPr>
      <w:r w:rsidRPr="00852598">
        <w:t>Joy Hawkins</w:t>
      </w:r>
      <w:r w:rsidR="003A5A55" w:rsidRPr="00852598">
        <w:t>, Executive Director, Governor’s Office of Student Achievement</w:t>
      </w:r>
      <w:r w:rsidR="00852598">
        <w:t xml:space="preserve"> (GOSA)</w:t>
      </w:r>
    </w:p>
    <w:p w14:paraId="02C78FC0" w14:textId="001BE8C5" w:rsidR="00F45210" w:rsidRDefault="003A5A55" w:rsidP="00F45210">
      <w:pPr>
        <w:ind w:left="1080"/>
      </w:pPr>
      <w:r>
        <w:t>Joy</w:t>
      </w:r>
      <w:r w:rsidR="00F45210">
        <w:t xml:space="preserve"> explained SB 211 provisions including Council composition, sunset date, </w:t>
      </w:r>
      <w:r w:rsidR="00852598">
        <w:t>duties,</w:t>
      </w:r>
      <w:r w:rsidR="00F45210">
        <w:t xml:space="preserve"> and meetings.</w:t>
      </w:r>
    </w:p>
    <w:p w14:paraId="76C8CC18" w14:textId="13CACFD5" w:rsidR="001D62D5" w:rsidRDefault="003A5A55" w:rsidP="00F45210">
      <w:pPr>
        <w:ind w:left="360" w:firstLine="720"/>
      </w:pPr>
      <w:r>
        <w:t xml:space="preserve">She </w:t>
      </w:r>
      <w:r w:rsidR="00F45210">
        <w:t xml:space="preserve">also </w:t>
      </w:r>
      <w:r>
        <w:t>discussed provisions of HB 538</w:t>
      </w:r>
      <w:r w:rsidR="00F45210">
        <w:t>:</w:t>
      </w:r>
    </w:p>
    <w:p w14:paraId="1C48A5BE" w14:textId="3BFEB8D2" w:rsidR="001D62D5" w:rsidRDefault="00F45210" w:rsidP="003A5A55">
      <w:pPr>
        <w:pStyle w:val="ListParagraph"/>
        <w:numPr>
          <w:ilvl w:val="0"/>
          <w:numId w:val="5"/>
        </w:numPr>
      </w:pPr>
      <w:r>
        <w:t xml:space="preserve">Defined terms including </w:t>
      </w:r>
      <w:r w:rsidR="001D62D5">
        <w:t>“</w:t>
      </w:r>
      <w:r>
        <w:t>sc</w:t>
      </w:r>
      <w:r w:rsidR="001D62D5">
        <w:t xml:space="preserve">ience of </w:t>
      </w:r>
      <w:r>
        <w:t>r</w:t>
      </w:r>
      <w:r w:rsidR="001D62D5">
        <w:t>eading</w:t>
      </w:r>
      <w:r>
        <w:t>,</w:t>
      </w:r>
      <w:r w:rsidR="001D62D5">
        <w:t>”</w:t>
      </w:r>
      <w:r>
        <w:t xml:space="preserve"> structured literacy,” and “high quality instructional materials.”</w:t>
      </w:r>
    </w:p>
    <w:p w14:paraId="54F95131" w14:textId="409D8B33" w:rsidR="001D62D5" w:rsidRDefault="003B2CEE" w:rsidP="003A5A55">
      <w:pPr>
        <w:pStyle w:val="ListParagraph"/>
        <w:numPr>
          <w:ilvl w:val="0"/>
          <w:numId w:val="5"/>
        </w:numPr>
      </w:pPr>
      <w:r>
        <w:t>U</w:t>
      </w:r>
      <w:r w:rsidR="00F45210">
        <w:t>niversal screeners</w:t>
      </w:r>
    </w:p>
    <w:p w14:paraId="6CF67D08" w14:textId="3614EFC2" w:rsidR="00F45210" w:rsidRDefault="00F45210" w:rsidP="003A5A55">
      <w:pPr>
        <w:pStyle w:val="ListParagraph"/>
        <w:numPr>
          <w:ilvl w:val="0"/>
          <w:numId w:val="5"/>
        </w:numPr>
      </w:pPr>
      <w:r>
        <w:t>Teacher training for new and existing teachers</w:t>
      </w:r>
    </w:p>
    <w:p w14:paraId="6B9236E0" w14:textId="1C8811A5" w:rsidR="00F45210" w:rsidRDefault="00F45210" w:rsidP="003A5A55">
      <w:pPr>
        <w:pStyle w:val="ListParagraph"/>
        <w:numPr>
          <w:ilvl w:val="0"/>
          <w:numId w:val="5"/>
        </w:numPr>
      </w:pPr>
      <w:r>
        <w:t>G</w:t>
      </w:r>
      <w:r w:rsidR="003A5A55">
        <w:t>eorgia Department of Education’s</w:t>
      </w:r>
      <w:r>
        <w:t xml:space="preserve"> report on the impact of teacher training</w:t>
      </w:r>
    </w:p>
    <w:p w14:paraId="09811762" w14:textId="189D2E66" w:rsidR="00F45210" w:rsidRDefault="00F45210" w:rsidP="003A5A55">
      <w:pPr>
        <w:pStyle w:val="ListParagraph"/>
        <w:numPr>
          <w:ilvl w:val="0"/>
          <w:numId w:val="5"/>
        </w:numPr>
      </w:pPr>
      <w:r>
        <w:t>High quality instructional materials</w:t>
      </w:r>
    </w:p>
    <w:p w14:paraId="0099CD88" w14:textId="290555D5" w:rsidR="009E7803" w:rsidRDefault="009E7803" w:rsidP="003A5A55">
      <w:pPr>
        <w:pStyle w:val="ListParagraph"/>
        <w:numPr>
          <w:ilvl w:val="0"/>
          <w:numId w:val="5"/>
        </w:numPr>
      </w:pPr>
      <w:r>
        <w:t xml:space="preserve">Tiered reading for struggling students </w:t>
      </w:r>
    </w:p>
    <w:p w14:paraId="2E4B523E" w14:textId="3D683682" w:rsidR="009E7803" w:rsidRDefault="009E7803" w:rsidP="003A5A55">
      <w:pPr>
        <w:pStyle w:val="ListParagraph"/>
        <w:numPr>
          <w:ilvl w:val="0"/>
          <w:numId w:val="5"/>
        </w:numPr>
      </w:pPr>
      <w:r>
        <w:t>Formative assessments for grades 1 and 2</w:t>
      </w:r>
    </w:p>
    <w:p w14:paraId="48C46B1D" w14:textId="31F6191B" w:rsidR="009E7803" w:rsidRDefault="003A5A55" w:rsidP="009E7803">
      <w:pPr>
        <w:ind w:left="720"/>
      </w:pPr>
      <w:r>
        <w:t xml:space="preserve">She </w:t>
      </w:r>
      <w:r w:rsidR="009E7803">
        <w:t>noted the structure of the Georgia Council on Literacy, the Alliance of Education Agency Heads and four working groups including birth to give years, Kindergarten to third grade, new and existing teacher professional development and community outreach.</w:t>
      </w:r>
    </w:p>
    <w:p w14:paraId="35306CEC" w14:textId="2E9C2A3B" w:rsidR="009E7803" w:rsidRDefault="009E7803" w:rsidP="003A5A55">
      <w:pPr>
        <w:ind w:left="720"/>
      </w:pPr>
      <w:r>
        <w:t xml:space="preserve">The first in-person </w:t>
      </w:r>
      <w:r w:rsidR="003C4BEC">
        <w:t>Council meeting is August 7, 10</w:t>
      </w:r>
      <w:r w:rsidR="00852598">
        <w:t xml:space="preserve"> a.m.</w:t>
      </w:r>
      <w:r w:rsidR="003C4BEC">
        <w:t>-2</w:t>
      </w:r>
      <w:r w:rsidR="00852598">
        <w:t xml:space="preserve"> p.m.</w:t>
      </w:r>
      <w:r w:rsidR="003C4BEC">
        <w:t>, Georgia Southern University. More information can be found on Governor’s Office of Student Achievement website: www.gosa.</w:t>
      </w:r>
      <w:r w:rsidR="003B2CEE">
        <w:t>georgia.</w:t>
      </w:r>
      <w:r w:rsidR="003C4BEC">
        <w:t>gov.</w:t>
      </w:r>
    </w:p>
    <w:p w14:paraId="7A228B25" w14:textId="61C5A67A" w:rsidR="00326E77" w:rsidRDefault="003C4BEC" w:rsidP="003A5A55">
      <w:pPr>
        <w:ind w:left="720"/>
      </w:pPr>
      <w:r>
        <w:t>After the Council’s meeting from 10 a.m. – Noon, First District RESA Director, Richard Smith, will facilitate a meeting called “</w:t>
      </w:r>
      <w:r w:rsidR="00326E77">
        <w:t>Setting the Community Table</w:t>
      </w:r>
      <w:r>
        <w:t xml:space="preserve">.”  He will be </w:t>
      </w:r>
      <w:r w:rsidR="00326E77">
        <w:t xml:space="preserve">inviting leaders from </w:t>
      </w:r>
      <w:r>
        <w:t xml:space="preserve">all areas of the region to have </w:t>
      </w:r>
      <w:r w:rsidR="00326E77">
        <w:t>discussion</w:t>
      </w:r>
      <w:r>
        <w:t>s</w:t>
      </w:r>
      <w:r w:rsidR="00326E77">
        <w:t xml:space="preserve"> about what areas </w:t>
      </w:r>
      <w:r>
        <w:t>need help with literacy improvements and map out plans for next steps</w:t>
      </w:r>
      <w:r w:rsidR="00326E77">
        <w:t>.</w:t>
      </w:r>
    </w:p>
    <w:p w14:paraId="39F65021" w14:textId="77777777" w:rsidR="003A5A55" w:rsidRPr="00852598" w:rsidRDefault="003A5A55" w:rsidP="00F30CB8">
      <w:pPr>
        <w:pStyle w:val="ListParagraph"/>
        <w:numPr>
          <w:ilvl w:val="0"/>
          <w:numId w:val="1"/>
        </w:numPr>
        <w:rPr>
          <w:b/>
          <w:bCs/>
        </w:rPr>
      </w:pPr>
      <w:r w:rsidRPr="00852598">
        <w:rPr>
          <w:b/>
          <w:bCs/>
        </w:rPr>
        <w:t>Meeting dates, working groups and administrative</w:t>
      </w:r>
    </w:p>
    <w:p w14:paraId="031BD7C3" w14:textId="6D6B4B20" w:rsidR="00F30CB8" w:rsidRPr="00852598" w:rsidRDefault="003C4BEC" w:rsidP="003A5A55">
      <w:pPr>
        <w:pStyle w:val="ListParagraph"/>
        <w:ind w:left="1080"/>
      </w:pPr>
      <w:r w:rsidRPr="00852598">
        <w:t>Miranda Williams</w:t>
      </w:r>
      <w:r w:rsidR="003A5A55" w:rsidRPr="00852598">
        <w:t>, Georgia’s Literacy Coach</w:t>
      </w:r>
    </w:p>
    <w:p w14:paraId="64B77E9A" w14:textId="77777777" w:rsidR="003C4BEC" w:rsidRDefault="003C4BEC" w:rsidP="003C4BEC">
      <w:pPr>
        <w:pStyle w:val="ListParagraph"/>
        <w:ind w:left="1080"/>
      </w:pPr>
    </w:p>
    <w:p w14:paraId="151FF0C1" w14:textId="60A45D27" w:rsidR="00F30CB8" w:rsidRDefault="006B4944" w:rsidP="00F30CB8">
      <w:pPr>
        <w:pStyle w:val="ListParagraph"/>
        <w:numPr>
          <w:ilvl w:val="1"/>
          <w:numId w:val="1"/>
        </w:numPr>
      </w:pPr>
      <w:r>
        <w:t>2023 Meeting Dates</w:t>
      </w:r>
    </w:p>
    <w:p w14:paraId="3B725A13" w14:textId="1998ECC6" w:rsidR="00326E77" w:rsidRDefault="00326E77" w:rsidP="00326E77">
      <w:pPr>
        <w:pStyle w:val="ListParagraph"/>
        <w:numPr>
          <w:ilvl w:val="2"/>
          <w:numId w:val="1"/>
        </w:numPr>
      </w:pPr>
      <w:r>
        <w:t>August 7, 10 a.m., G</w:t>
      </w:r>
      <w:r w:rsidR="00852598">
        <w:t>eorgia Southern University</w:t>
      </w:r>
    </w:p>
    <w:p w14:paraId="5D887C26" w14:textId="1AC02287" w:rsidR="00326E77" w:rsidRDefault="00326E77" w:rsidP="00326E77">
      <w:pPr>
        <w:pStyle w:val="ListParagraph"/>
        <w:numPr>
          <w:ilvl w:val="2"/>
          <w:numId w:val="1"/>
        </w:numPr>
      </w:pPr>
      <w:r>
        <w:t>September</w:t>
      </w:r>
      <w:r w:rsidR="00852598">
        <w:t xml:space="preserve">, </w:t>
      </w:r>
      <w:r>
        <w:t>Working Groups Meetings</w:t>
      </w:r>
    </w:p>
    <w:p w14:paraId="7CA3FE73" w14:textId="6EF773ED" w:rsidR="00326E77" w:rsidRDefault="00326E77" w:rsidP="00326E77">
      <w:pPr>
        <w:pStyle w:val="ListParagraph"/>
        <w:numPr>
          <w:ilvl w:val="2"/>
          <w:numId w:val="1"/>
        </w:numPr>
      </w:pPr>
      <w:r>
        <w:t>October 18, 10 a.m.</w:t>
      </w:r>
      <w:r w:rsidR="00852598">
        <w:t xml:space="preserve"> (location TBD)</w:t>
      </w:r>
    </w:p>
    <w:p w14:paraId="6829B67C" w14:textId="77777777" w:rsidR="00852598" w:rsidRDefault="00326E77" w:rsidP="00326E77">
      <w:pPr>
        <w:pStyle w:val="ListParagraph"/>
        <w:numPr>
          <w:ilvl w:val="2"/>
          <w:numId w:val="1"/>
        </w:numPr>
      </w:pPr>
      <w:r>
        <w:t>November 15, virtual</w:t>
      </w:r>
      <w:r w:rsidR="00852598">
        <w:t xml:space="preserve"> meeting, </w:t>
      </w:r>
      <w:r>
        <w:t>10</w:t>
      </w:r>
      <w:r w:rsidR="00852598">
        <w:t xml:space="preserve"> a.m.</w:t>
      </w:r>
    </w:p>
    <w:p w14:paraId="71599AE9" w14:textId="01099870" w:rsidR="00326E77" w:rsidRDefault="00326E77" w:rsidP="00326E77">
      <w:pPr>
        <w:pStyle w:val="ListParagraph"/>
        <w:numPr>
          <w:ilvl w:val="2"/>
          <w:numId w:val="1"/>
        </w:numPr>
      </w:pPr>
      <w:r>
        <w:t>No December meeting</w:t>
      </w:r>
      <w:r w:rsidR="003C4BEC">
        <w:t>s</w:t>
      </w:r>
    </w:p>
    <w:p w14:paraId="443BD0D4" w14:textId="68296F58" w:rsidR="00F30CB8" w:rsidRDefault="003A5A55" w:rsidP="003C4BEC">
      <w:pPr>
        <w:pStyle w:val="ListParagraph"/>
        <w:numPr>
          <w:ilvl w:val="1"/>
          <w:numId w:val="1"/>
        </w:numPr>
      </w:pPr>
      <w:r>
        <w:t>Working group</w:t>
      </w:r>
      <w:r w:rsidR="00F30CB8">
        <w:t>s</w:t>
      </w:r>
    </w:p>
    <w:p w14:paraId="01649F1D" w14:textId="247A1799" w:rsidR="00326E77" w:rsidRDefault="003C4BEC" w:rsidP="00D56B4B">
      <w:pPr>
        <w:pStyle w:val="ListParagraph"/>
        <w:ind w:left="2160"/>
      </w:pPr>
      <w:r>
        <w:t>Request that each Council member let Miranda know which working group best fits their interest.</w:t>
      </w:r>
    </w:p>
    <w:p w14:paraId="044AC817" w14:textId="53CF2B25" w:rsidR="00852598" w:rsidRDefault="00D56B4B" w:rsidP="00852598">
      <w:pPr>
        <w:pStyle w:val="ListParagraph"/>
        <w:numPr>
          <w:ilvl w:val="1"/>
          <w:numId w:val="1"/>
        </w:numPr>
      </w:pPr>
      <w:r>
        <w:t>Administrative items</w:t>
      </w:r>
    </w:p>
    <w:p w14:paraId="531CC82C" w14:textId="4631EC80" w:rsidR="00D56B4B" w:rsidRDefault="00D56B4B" w:rsidP="00852598">
      <w:pPr>
        <w:pStyle w:val="ListParagraph"/>
        <w:ind w:left="2160"/>
      </w:pPr>
      <w:r>
        <w:t>GOSA staff discussed travel reimbursements and the need for Council member’s biographical information for the website.</w:t>
      </w:r>
    </w:p>
    <w:p w14:paraId="030B7703" w14:textId="77777777" w:rsidR="00852598" w:rsidRDefault="00852598" w:rsidP="00852598">
      <w:pPr>
        <w:pStyle w:val="ListParagraph"/>
        <w:ind w:left="2160"/>
      </w:pPr>
    </w:p>
    <w:p w14:paraId="010157B0" w14:textId="77777777" w:rsidR="00852598" w:rsidRPr="00852598" w:rsidRDefault="00852598" w:rsidP="00D56B4B">
      <w:pPr>
        <w:pStyle w:val="ListParagraph"/>
        <w:numPr>
          <w:ilvl w:val="0"/>
          <w:numId w:val="1"/>
        </w:numPr>
        <w:rPr>
          <w:b/>
          <w:bCs/>
        </w:rPr>
      </w:pPr>
      <w:r w:rsidRPr="00852598">
        <w:rPr>
          <w:b/>
          <w:bCs/>
        </w:rPr>
        <w:t>Adjournment</w:t>
      </w:r>
    </w:p>
    <w:p w14:paraId="409ECC85" w14:textId="591C64AB" w:rsidR="00BD2C0D" w:rsidRDefault="00852598" w:rsidP="00852598">
      <w:pPr>
        <w:pStyle w:val="ListParagraph"/>
        <w:ind w:left="1080"/>
      </w:pPr>
      <w:r>
        <w:t>The m</w:t>
      </w:r>
      <w:r w:rsidR="00D56B4B">
        <w:t>eeting adjourned at 2:28 p.m.</w:t>
      </w:r>
      <w:r w:rsidR="00BD2C0D">
        <w:t xml:space="preserve"> </w:t>
      </w:r>
    </w:p>
    <w:p w14:paraId="394E3060" w14:textId="77777777" w:rsidR="00852598" w:rsidRDefault="00852598" w:rsidP="00852598">
      <w:pPr>
        <w:pStyle w:val="ListParagraph"/>
        <w:ind w:left="1080"/>
      </w:pPr>
    </w:p>
    <w:p w14:paraId="02EEC684" w14:textId="77777777" w:rsidR="00852598" w:rsidRDefault="00852598" w:rsidP="00852598">
      <w:pPr>
        <w:pStyle w:val="ListParagraph"/>
        <w:ind w:left="1080"/>
      </w:pPr>
    </w:p>
    <w:p w14:paraId="16DF1DA1" w14:textId="77777777" w:rsidR="00852598" w:rsidRDefault="00852598" w:rsidP="00852598">
      <w:pPr>
        <w:pStyle w:val="ListParagraph"/>
        <w:ind w:left="1080"/>
      </w:pPr>
    </w:p>
    <w:p w14:paraId="439D11CF" w14:textId="77777777" w:rsidR="00852598" w:rsidRDefault="00852598" w:rsidP="00852598">
      <w:pPr>
        <w:pStyle w:val="ListParagraph"/>
        <w:ind w:left="1080"/>
      </w:pPr>
    </w:p>
    <w:p w14:paraId="3A984F0B" w14:textId="77777777" w:rsidR="00852598" w:rsidRDefault="00852598" w:rsidP="00852598">
      <w:pPr>
        <w:pStyle w:val="ListParagraph"/>
        <w:ind w:left="1080"/>
      </w:pPr>
    </w:p>
    <w:p w14:paraId="7A59973D" w14:textId="77777777" w:rsidR="00852598" w:rsidRDefault="00852598" w:rsidP="00852598">
      <w:pPr>
        <w:pStyle w:val="ListParagraph"/>
        <w:ind w:left="1080"/>
      </w:pPr>
    </w:p>
    <w:p w14:paraId="1A30A8D5" w14:textId="77777777" w:rsidR="00852598" w:rsidRDefault="00852598" w:rsidP="00852598">
      <w:pPr>
        <w:pStyle w:val="ListParagraph"/>
        <w:ind w:left="1080"/>
      </w:pPr>
    </w:p>
    <w:p w14:paraId="71E72521" w14:textId="77777777" w:rsidR="00852598" w:rsidRDefault="00852598" w:rsidP="00852598">
      <w:pPr>
        <w:pStyle w:val="ListParagraph"/>
        <w:ind w:left="1080"/>
      </w:pPr>
    </w:p>
    <w:p w14:paraId="46A06B2C" w14:textId="77777777" w:rsidR="00852598" w:rsidRDefault="00852598" w:rsidP="00852598">
      <w:pPr>
        <w:pStyle w:val="ListParagraph"/>
        <w:ind w:left="1080"/>
      </w:pPr>
    </w:p>
    <w:p w14:paraId="0A3234A2" w14:textId="77777777" w:rsidR="00852598" w:rsidRDefault="00852598" w:rsidP="00852598">
      <w:pPr>
        <w:pStyle w:val="ListParagraph"/>
        <w:ind w:left="1080"/>
      </w:pPr>
    </w:p>
    <w:p w14:paraId="519B77E3" w14:textId="77777777" w:rsidR="00852598" w:rsidRDefault="00852598" w:rsidP="00852598">
      <w:pPr>
        <w:pStyle w:val="ListParagraph"/>
        <w:ind w:left="1080"/>
      </w:pPr>
    </w:p>
    <w:p w14:paraId="1340B409" w14:textId="77777777" w:rsidR="00852598" w:rsidRDefault="00852598" w:rsidP="00852598">
      <w:pPr>
        <w:pStyle w:val="ListParagraph"/>
        <w:ind w:left="1080"/>
      </w:pPr>
    </w:p>
    <w:p w14:paraId="36B6DECA" w14:textId="77777777" w:rsidR="00852598" w:rsidRDefault="00852598" w:rsidP="00852598">
      <w:pPr>
        <w:pStyle w:val="ListParagraph"/>
        <w:ind w:left="1080"/>
      </w:pPr>
    </w:p>
    <w:p w14:paraId="7713AD10" w14:textId="77777777" w:rsidR="00852598" w:rsidRDefault="00852598" w:rsidP="00852598">
      <w:pPr>
        <w:pStyle w:val="ListParagraph"/>
        <w:ind w:left="1080"/>
      </w:pPr>
    </w:p>
    <w:p w14:paraId="4CF8DC09" w14:textId="77777777" w:rsidR="00852598" w:rsidRDefault="00852598" w:rsidP="00852598">
      <w:pPr>
        <w:pStyle w:val="ListParagraph"/>
        <w:ind w:left="1080"/>
      </w:pPr>
    </w:p>
    <w:p w14:paraId="59515EB2" w14:textId="77777777" w:rsidR="00852598" w:rsidRDefault="00852598" w:rsidP="00852598">
      <w:pPr>
        <w:pStyle w:val="ListParagraph"/>
        <w:ind w:left="1080"/>
      </w:pPr>
    </w:p>
    <w:p w14:paraId="2CED8AED" w14:textId="77777777" w:rsidR="00852598" w:rsidRDefault="00852598" w:rsidP="00852598">
      <w:pPr>
        <w:pStyle w:val="ListParagraph"/>
        <w:ind w:left="1080"/>
      </w:pPr>
    </w:p>
    <w:p w14:paraId="42BAC577" w14:textId="77777777" w:rsidR="00852598" w:rsidRDefault="00852598" w:rsidP="00852598">
      <w:pPr>
        <w:pStyle w:val="ListParagraph"/>
        <w:ind w:left="1080"/>
      </w:pPr>
    </w:p>
    <w:p w14:paraId="47C03324" w14:textId="77777777" w:rsidR="00852598" w:rsidRDefault="00852598" w:rsidP="00852598">
      <w:pPr>
        <w:pStyle w:val="ListParagraph"/>
        <w:ind w:left="1080"/>
      </w:pPr>
    </w:p>
    <w:p w14:paraId="6D79E6B7" w14:textId="77777777" w:rsidR="00852598" w:rsidRDefault="00852598" w:rsidP="00852598">
      <w:pPr>
        <w:pStyle w:val="ListParagraph"/>
        <w:ind w:left="1080"/>
      </w:pPr>
    </w:p>
    <w:p w14:paraId="0398FD66" w14:textId="77777777" w:rsidR="00852598" w:rsidRDefault="00852598" w:rsidP="00852598">
      <w:pPr>
        <w:pStyle w:val="ListParagraph"/>
        <w:ind w:left="1080"/>
      </w:pPr>
    </w:p>
    <w:p w14:paraId="2387707F" w14:textId="77777777" w:rsidR="00852598" w:rsidRDefault="00852598" w:rsidP="00852598">
      <w:pPr>
        <w:pStyle w:val="ListParagraph"/>
        <w:ind w:left="1080"/>
      </w:pPr>
    </w:p>
    <w:p w14:paraId="202EE3CB" w14:textId="77777777" w:rsidR="00852598" w:rsidRDefault="00852598" w:rsidP="00852598">
      <w:pPr>
        <w:pStyle w:val="ListParagraph"/>
        <w:ind w:left="1080"/>
      </w:pPr>
    </w:p>
    <w:p w14:paraId="22503CE5" w14:textId="77777777" w:rsidR="00852598" w:rsidRDefault="00852598" w:rsidP="00852598">
      <w:pPr>
        <w:pStyle w:val="ListParagraph"/>
        <w:ind w:left="1080"/>
      </w:pPr>
    </w:p>
    <w:p w14:paraId="69F820F1" w14:textId="77777777" w:rsidR="00852598" w:rsidRDefault="00852598" w:rsidP="00852598">
      <w:pPr>
        <w:pStyle w:val="ListParagraph"/>
        <w:ind w:left="1080"/>
      </w:pPr>
    </w:p>
    <w:p w14:paraId="080B7A72" w14:textId="77777777" w:rsidR="00852598" w:rsidRDefault="00852598" w:rsidP="00852598">
      <w:pPr>
        <w:pStyle w:val="ListParagraph"/>
        <w:ind w:left="1080"/>
      </w:pPr>
    </w:p>
    <w:p w14:paraId="329CD94B" w14:textId="77777777" w:rsidR="00852598" w:rsidRDefault="00852598" w:rsidP="00852598">
      <w:pPr>
        <w:pStyle w:val="ListParagraph"/>
        <w:ind w:left="1080"/>
      </w:pPr>
    </w:p>
    <w:p w14:paraId="72F8434E" w14:textId="77777777" w:rsidR="00852598" w:rsidRDefault="00852598" w:rsidP="00852598">
      <w:pPr>
        <w:pStyle w:val="ListParagraph"/>
        <w:ind w:left="1080"/>
      </w:pPr>
    </w:p>
    <w:p w14:paraId="263026D1" w14:textId="77777777" w:rsidR="00852598" w:rsidRDefault="00852598" w:rsidP="00852598">
      <w:pPr>
        <w:pStyle w:val="ListParagraph"/>
        <w:ind w:left="1080"/>
      </w:pPr>
    </w:p>
    <w:p w14:paraId="4FC524D6" w14:textId="5CED9305" w:rsidR="00693F7C" w:rsidRDefault="00693F7C" w:rsidP="002E0FDF"/>
    <w:sectPr w:rsidR="0069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3188"/>
    <w:multiLevelType w:val="hybridMultilevel"/>
    <w:tmpl w:val="170A5DD4"/>
    <w:lvl w:ilvl="0" w:tplc="B1B4DD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B55B5"/>
    <w:multiLevelType w:val="hybridMultilevel"/>
    <w:tmpl w:val="12E6840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BC2BA58">
      <w:start w:val="1"/>
      <w:numFmt w:val="decimal"/>
      <w:lvlText w:val="%4."/>
      <w:lvlJc w:val="left"/>
      <w:pPr>
        <w:ind w:left="2880" w:hanging="360"/>
      </w:pPr>
      <w:rPr>
        <w:rFonts w:asciiTheme="minorHAnsi" w:eastAsiaTheme="minorHAnsi" w:hAnsiTheme="minorHAnsi" w:cstheme="minorBid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B8B2A21"/>
    <w:multiLevelType w:val="hybridMultilevel"/>
    <w:tmpl w:val="7C740AB2"/>
    <w:lvl w:ilvl="0" w:tplc="0ACECCDA">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6B723D"/>
    <w:multiLevelType w:val="hybridMultilevel"/>
    <w:tmpl w:val="CF7AF7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6A51E2"/>
    <w:multiLevelType w:val="hybridMultilevel"/>
    <w:tmpl w:val="3CF29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2383484">
    <w:abstractNumId w:val="0"/>
  </w:num>
  <w:num w:numId="2" w16cid:durableId="1268931381">
    <w:abstractNumId w:val="1"/>
  </w:num>
  <w:num w:numId="3" w16cid:durableId="1650673798">
    <w:abstractNumId w:val="2"/>
  </w:num>
  <w:num w:numId="4" w16cid:durableId="1320038225">
    <w:abstractNumId w:val="4"/>
  </w:num>
  <w:num w:numId="5" w16cid:durableId="2088187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B8"/>
    <w:rsid w:val="00002D85"/>
    <w:rsid w:val="00006B58"/>
    <w:rsid w:val="0009343C"/>
    <w:rsid w:val="001A0256"/>
    <w:rsid w:val="001D62D5"/>
    <w:rsid w:val="00221C36"/>
    <w:rsid w:val="002E0FDF"/>
    <w:rsid w:val="002F43E1"/>
    <w:rsid w:val="00326E77"/>
    <w:rsid w:val="003A5A55"/>
    <w:rsid w:val="003B2CEE"/>
    <w:rsid w:val="003C4BEC"/>
    <w:rsid w:val="004018DE"/>
    <w:rsid w:val="004218D9"/>
    <w:rsid w:val="00496029"/>
    <w:rsid w:val="004B0D14"/>
    <w:rsid w:val="004F021C"/>
    <w:rsid w:val="004F3671"/>
    <w:rsid w:val="00672BA8"/>
    <w:rsid w:val="00693F7C"/>
    <w:rsid w:val="006B4944"/>
    <w:rsid w:val="006F32C1"/>
    <w:rsid w:val="00750194"/>
    <w:rsid w:val="0077669E"/>
    <w:rsid w:val="00852598"/>
    <w:rsid w:val="00866FC5"/>
    <w:rsid w:val="00943F77"/>
    <w:rsid w:val="00971FAC"/>
    <w:rsid w:val="009E7803"/>
    <w:rsid w:val="00A95672"/>
    <w:rsid w:val="00AA2D2E"/>
    <w:rsid w:val="00BA38FE"/>
    <w:rsid w:val="00BD2303"/>
    <w:rsid w:val="00BD2C0D"/>
    <w:rsid w:val="00C4125B"/>
    <w:rsid w:val="00D44752"/>
    <w:rsid w:val="00D56B4B"/>
    <w:rsid w:val="00EF1047"/>
    <w:rsid w:val="00F30CB8"/>
    <w:rsid w:val="00F4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9096"/>
  <w15:chartTrackingRefBased/>
  <w15:docId w15:val="{AF6B3FA0-10DC-403A-A1F8-0C93838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F796AD3E1567439E0FE776BBA00F7E" ma:contentTypeVersion="6" ma:contentTypeDescription="Create a new document." ma:contentTypeScope="" ma:versionID="cc55efd76c0131b53674d654ad919b64">
  <xsd:schema xmlns:xsd="http://www.w3.org/2001/XMLSchema" xmlns:xs="http://www.w3.org/2001/XMLSchema" xmlns:p="http://schemas.microsoft.com/office/2006/metadata/properties" xmlns:ns3="5b8f999f-92cc-4292-9c4e-b731b78f5a61" xmlns:ns4="374f3189-27f9-40d2-9759-f7c7c7489b82" targetNamespace="http://schemas.microsoft.com/office/2006/metadata/properties" ma:root="true" ma:fieldsID="95e6c8cef26e6e58db9dacd20c209e40" ns3:_="" ns4:_="">
    <xsd:import namespace="5b8f999f-92cc-4292-9c4e-b731b78f5a61"/>
    <xsd:import namespace="374f3189-27f9-40d2-9759-f7c7c7489b8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999f-92cc-4292-9c4e-b731b78f5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f3189-27f9-40d2-9759-f7c7c7489b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b8f999f-92cc-4292-9c4e-b731b78f5a61" xsi:nil="true"/>
  </documentManagement>
</p:properties>
</file>

<file path=customXml/itemProps1.xml><?xml version="1.0" encoding="utf-8"?>
<ds:datastoreItem xmlns:ds="http://schemas.openxmlformats.org/officeDocument/2006/customXml" ds:itemID="{1EFEFCB5-8611-44D4-893F-3A60F7127CC3}">
  <ds:schemaRefs>
    <ds:schemaRef ds:uri="http://schemas.microsoft.com/sharepoint/v3/contenttype/forms"/>
  </ds:schemaRefs>
</ds:datastoreItem>
</file>

<file path=customXml/itemProps2.xml><?xml version="1.0" encoding="utf-8"?>
<ds:datastoreItem xmlns:ds="http://schemas.openxmlformats.org/officeDocument/2006/customXml" ds:itemID="{FAB720E6-8C7B-4D9E-ACD4-3772812A2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999f-92cc-4292-9c4e-b731b78f5a61"/>
    <ds:schemaRef ds:uri="374f3189-27f9-40d2-9759-f7c7c7489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DE989-2AFA-4BB8-9782-901677626594}">
  <ds:schemaRefs>
    <ds:schemaRef ds:uri="http://schemas.microsoft.com/office/2006/metadata/properties"/>
    <ds:schemaRef ds:uri="http://schemas.microsoft.com/office/infopath/2007/PartnerControls"/>
    <ds:schemaRef ds:uri="5b8f999f-92cc-4292-9c4e-b731b78f5a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1952</Characters>
  <Application>Microsoft Office Word</Application>
  <DocSecurity>0</DocSecurity>
  <Lines>162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Jacobsen</dc:creator>
  <cp:keywords/>
  <dc:description/>
  <cp:lastModifiedBy>Hawkins, Joy</cp:lastModifiedBy>
  <cp:revision>2</cp:revision>
  <cp:lastPrinted>2023-07-18T13:44:00Z</cp:lastPrinted>
  <dcterms:created xsi:type="dcterms:W3CDTF">2023-08-03T16:39:00Z</dcterms:created>
  <dcterms:modified xsi:type="dcterms:W3CDTF">2023-08-03T16:39:00Z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0x0101009BF796AD3E1567439E0FE776BBA00F7E</vt:lpwstr>
  </property>
</Properties>
</file>